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EF"/>
  <w:body>
    <w:p w14:paraId="421C018B" w14:textId="77777777" w:rsidR="00C03307" w:rsidRDefault="00C03307" w:rsidP="00C03307"/>
    <w:p w14:paraId="25843435" w14:textId="00688551" w:rsidR="00F31BC3" w:rsidRDefault="00B52F34" w:rsidP="0023691C">
      <w:pPr>
        <w:pStyle w:val="Heading2"/>
        <w:rPr>
          <w:rFonts w:cstheme="majorBidi"/>
          <w:bCs w:val="0"/>
          <w:sz w:val="28"/>
          <w:szCs w:val="32"/>
        </w:rPr>
      </w:pPr>
      <w:r>
        <w:rPr>
          <w:rFonts w:cstheme="majorBidi"/>
          <w:bCs w:val="0"/>
          <w:sz w:val="28"/>
          <w:szCs w:val="32"/>
        </w:rPr>
        <w:t xml:space="preserve">Targeted reading lists and </w:t>
      </w:r>
      <w:r w:rsidR="00F31BC3">
        <w:rPr>
          <w:rFonts w:cstheme="majorBidi"/>
          <w:bCs w:val="0"/>
          <w:sz w:val="28"/>
          <w:szCs w:val="32"/>
        </w:rPr>
        <w:t xml:space="preserve">guidance on which chapters or </w:t>
      </w:r>
      <w:r w:rsidR="00F31BC3" w:rsidRPr="00F31BC3">
        <w:rPr>
          <w:rFonts w:cstheme="majorBidi"/>
          <w:bCs w:val="0"/>
          <w:sz w:val="28"/>
          <w:szCs w:val="32"/>
        </w:rPr>
        <w:t xml:space="preserve">sections to prioritise </w:t>
      </w:r>
    </w:p>
    <w:p w14:paraId="4B60006A" w14:textId="57A6652C" w:rsidR="0023691C" w:rsidRDefault="0023691C" w:rsidP="0023691C">
      <w:pPr>
        <w:pStyle w:val="Heading2"/>
      </w:pPr>
      <w:r>
        <w:t>What is it?</w:t>
      </w:r>
    </w:p>
    <w:p w14:paraId="2384E8FA" w14:textId="356212AC" w:rsidR="0023691C" w:rsidRPr="0023691C" w:rsidRDefault="008D13B6" w:rsidP="0023691C">
      <w:r>
        <w:t xml:space="preserve">Targeted reading </w:t>
      </w:r>
      <w:r w:rsidR="00DB5E76">
        <w:t xml:space="preserve">lists </w:t>
      </w:r>
      <w:r w:rsidR="0079778E">
        <w:t xml:space="preserve">distinguish between </w:t>
      </w:r>
      <w:r w:rsidR="007D0549">
        <w:t>core reading for a</w:t>
      </w:r>
      <w:r w:rsidR="00F31BC3">
        <w:t xml:space="preserve"> course, </w:t>
      </w:r>
      <w:r>
        <w:t xml:space="preserve">and </w:t>
      </w:r>
      <w:r w:rsidR="00F31BC3">
        <w:t xml:space="preserve">additional </w:t>
      </w:r>
      <w:r>
        <w:t xml:space="preserve">or further </w:t>
      </w:r>
      <w:r w:rsidR="00F31BC3">
        <w:t xml:space="preserve">reading. </w:t>
      </w:r>
      <w:r w:rsidR="00B52F34">
        <w:t xml:space="preserve">There are various </w:t>
      </w:r>
      <w:r w:rsidR="0079778E">
        <w:t xml:space="preserve">additional </w:t>
      </w:r>
      <w:r w:rsidR="00B52F34">
        <w:t>ways reading lists can be targeted or organised</w:t>
      </w:r>
      <w:r w:rsidR="0079778E">
        <w:t>, or annotated</w:t>
      </w:r>
      <w:r w:rsidR="00B52F34">
        <w:t xml:space="preserve"> to make clear the prioritisation of texts</w:t>
      </w:r>
      <w:r w:rsidR="007D0549">
        <w:t xml:space="preserve">. </w:t>
      </w:r>
      <w:r w:rsidR="0079778E">
        <w:t xml:space="preserve">This information helps </w:t>
      </w:r>
      <w:r w:rsidR="00A1205F">
        <w:t xml:space="preserve">students </w:t>
      </w:r>
      <w:r>
        <w:t>to engage with the most essential reading in a timely</w:t>
      </w:r>
      <w:r w:rsidR="00B52F34">
        <w:t xml:space="preserve"> and efficient</w:t>
      </w:r>
      <w:r>
        <w:t xml:space="preserve"> manner</w:t>
      </w:r>
      <w:r w:rsidR="0079778E">
        <w:t>,</w:t>
      </w:r>
      <w:r w:rsidR="00B52F34">
        <w:t xml:space="preserve"> as a basis for additional and self-guided reading</w:t>
      </w:r>
      <w:r>
        <w:t xml:space="preserve">. </w:t>
      </w:r>
    </w:p>
    <w:p w14:paraId="43FD7402" w14:textId="45A6BC6A" w:rsidR="00E1282F" w:rsidRDefault="005C7164" w:rsidP="0023691C">
      <w:pPr>
        <w:pStyle w:val="Heading2"/>
      </w:pPr>
      <w:r w:rsidRPr="00DF213A">
        <w:t xml:space="preserve">Why is it </w:t>
      </w:r>
      <w:r w:rsidRPr="0023691C">
        <w:t>important</w:t>
      </w:r>
      <w:r w:rsidRPr="00DF213A">
        <w:t>?</w:t>
      </w:r>
    </w:p>
    <w:p w14:paraId="78FF255A" w14:textId="391EBDD0" w:rsidR="008A2AA0" w:rsidRDefault="00A1205F" w:rsidP="008A2AA0">
      <w:r>
        <w:t xml:space="preserve">For </w:t>
      </w:r>
      <w:r w:rsidR="00C220C9">
        <w:t xml:space="preserve">some disabled </w:t>
      </w:r>
      <w:r>
        <w:t>students, accessing print materials is a lengthy</w:t>
      </w:r>
      <w:r w:rsidR="008A2AA0">
        <w:t xml:space="preserve"> and difficult process.</w:t>
      </w:r>
      <w:r>
        <w:t xml:space="preserve"> </w:t>
      </w:r>
      <w:r w:rsidR="00C220C9">
        <w:t>Very</w:t>
      </w:r>
      <w:r w:rsidR="00F1762E">
        <w:t xml:space="preserve"> long</w:t>
      </w:r>
      <w:r w:rsidR="00C220C9">
        <w:t xml:space="preserve"> reading lists for courses, which put the onus on the student to analyse and explor</w:t>
      </w:r>
      <w:r w:rsidR="004F099B">
        <w:t>e the re</w:t>
      </w:r>
      <w:r w:rsidR="008A2AA0">
        <w:t>levance of the content, create</w:t>
      </w:r>
      <w:r w:rsidR="00B52F34">
        <w:t>s</w:t>
      </w:r>
      <w:r w:rsidR="004F099B">
        <w:t xml:space="preserve"> a need to </w:t>
      </w:r>
      <w:r w:rsidR="00683749">
        <w:t xml:space="preserve">obtain, </w:t>
      </w:r>
      <w:r w:rsidR="00B52F34">
        <w:t xml:space="preserve">skim-read </w:t>
      </w:r>
      <w:r w:rsidR="002B4641">
        <w:t xml:space="preserve">or read in full </w:t>
      </w:r>
      <w:r w:rsidR="00B52F34">
        <w:t xml:space="preserve">a large number of </w:t>
      </w:r>
      <w:r w:rsidR="004F099B">
        <w:t xml:space="preserve">texts quickly in order to make decisions about what is </w:t>
      </w:r>
      <w:r w:rsidR="008A2AA0">
        <w:t xml:space="preserve">most </w:t>
      </w:r>
      <w:r w:rsidR="00D55984">
        <w:t>relevant</w:t>
      </w:r>
      <w:r w:rsidR="00B52F34">
        <w:t xml:space="preserve">. </w:t>
      </w:r>
      <w:r w:rsidR="004F099B">
        <w:t>For those with a print disabilit</w:t>
      </w:r>
      <w:r w:rsidR="008A2AA0">
        <w:t>y (</w:t>
      </w:r>
      <w:r w:rsidR="008A2AA0" w:rsidRPr="008A2AA0">
        <w:t>a difficulty or inability to read printed material</w:t>
      </w:r>
      <w:r w:rsidR="00B52F34">
        <w:t>), the need to carry out these tasks as a first step</w:t>
      </w:r>
      <w:r w:rsidR="007D0549">
        <w:t>, and the lack of structure</w:t>
      </w:r>
      <w:r w:rsidR="00B34DEF">
        <w:t xml:space="preserve"> for initial reading</w:t>
      </w:r>
      <w:r w:rsidR="007D0549">
        <w:t>,</w:t>
      </w:r>
      <w:r w:rsidR="00B52F34">
        <w:t xml:space="preserve"> creates a major barrier to study. This may be because</w:t>
      </w:r>
      <w:r w:rsidR="008A2AA0">
        <w:t xml:space="preserve">: </w:t>
      </w:r>
    </w:p>
    <w:p w14:paraId="6F48E102" w14:textId="7627D7AF" w:rsidR="008A2AA0" w:rsidRDefault="002B4641" w:rsidP="004852B9">
      <w:pPr>
        <w:pStyle w:val="ListParagraph"/>
        <w:numPr>
          <w:ilvl w:val="0"/>
          <w:numId w:val="6"/>
        </w:numPr>
      </w:pPr>
      <w:r>
        <w:t>skim-reading physical</w:t>
      </w:r>
      <w:r w:rsidR="009C4878">
        <w:t xml:space="preserve"> books </w:t>
      </w:r>
      <w:r>
        <w:t xml:space="preserve">is not possible </w:t>
      </w:r>
      <w:r w:rsidR="009C4878">
        <w:t xml:space="preserve">for </w:t>
      </w:r>
      <w:r w:rsidR="0079778E">
        <w:t xml:space="preserve">some with a </w:t>
      </w:r>
      <w:r w:rsidR="009C4878">
        <w:t>physical disability;</w:t>
      </w:r>
    </w:p>
    <w:p w14:paraId="59ECF88B" w14:textId="525B6CBE" w:rsidR="008A2AA0" w:rsidRDefault="009C4878" w:rsidP="004852B9">
      <w:pPr>
        <w:pStyle w:val="ListParagraph"/>
        <w:numPr>
          <w:ilvl w:val="0"/>
          <w:numId w:val="6"/>
        </w:numPr>
      </w:pPr>
      <w:r>
        <w:t xml:space="preserve">of </w:t>
      </w:r>
      <w:r w:rsidR="008A2AA0">
        <w:t>slow reading</w:t>
      </w:r>
      <w:r>
        <w:t xml:space="preserve"> due to l</w:t>
      </w:r>
      <w:r w:rsidR="0079778E">
        <w:t>anguage processing difficulties;</w:t>
      </w:r>
    </w:p>
    <w:p w14:paraId="5F9F925C" w14:textId="044D7238" w:rsidR="004852B9" w:rsidRDefault="0079778E" w:rsidP="00683749">
      <w:pPr>
        <w:pStyle w:val="ListParagraph"/>
        <w:numPr>
          <w:ilvl w:val="0"/>
          <w:numId w:val="6"/>
        </w:numPr>
      </w:pPr>
      <w:r>
        <w:t>a</w:t>
      </w:r>
      <w:r w:rsidR="009C4878">
        <w:t>n alternative format is</w:t>
      </w:r>
      <w:r>
        <w:t xml:space="preserve"> used to access reading, </w:t>
      </w:r>
      <w:r w:rsidR="004852B9">
        <w:t xml:space="preserve">such as </w:t>
      </w:r>
      <w:r w:rsidR="002B4641">
        <w:t xml:space="preserve">Braille, </w:t>
      </w:r>
      <w:r w:rsidR="009C4878">
        <w:t xml:space="preserve">enlarged print </w:t>
      </w:r>
      <w:r w:rsidR="004852B9">
        <w:t xml:space="preserve">or audio recordings, </w:t>
      </w:r>
      <w:r>
        <w:t>which can take up to 6 weeks to create;</w:t>
      </w:r>
    </w:p>
    <w:p w14:paraId="60CEDD19" w14:textId="4EE4DA30" w:rsidR="00D55984" w:rsidRDefault="0079778E" w:rsidP="007D0549">
      <w:pPr>
        <w:pStyle w:val="ListParagraph"/>
        <w:numPr>
          <w:ilvl w:val="0"/>
          <w:numId w:val="6"/>
        </w:numPr>
      </w:pPr>
      <w:proofErr w:type="gramStart"/>
      <w:r>
        <w:t>m</w:t>
      </w:r>
      <w:r w:rsidR="00D955E6" w:rsidRPr="00B601D0">
        <w:t>any</w:t>
      </w:r>
      <w:proofErr w:type="gramEnd"/>
      <w:r w:rsidR="00D955E6" w:rsidRPr="00B601D0">
        <w:t xml:space="preserve"> </w:t>
      </w:r>
      <w:r>
        <w:t>students</w:t>
      </w:r>
      <w:r w:rsidR="004852B9">
        <w:t xml:space="preserve"> </w:t>
      </w:r>
      <w:r w:rsidR="00D955E6" w:rsidRPr="00B601D0">
        <w:t>rely on</w:t>
      </w:r>
      <w:r w:rsidR="00F65B5F">
        <w:t xml:space="preserve"> digital solutions </w:t>
      </w:r>
      <w:r w:rsidR="004852B9">
        <w:t>to access</w:t>
      </w:r>
      <w:r>
        <w:t xml:space="preserve"> texts</w:t>
      </w:r>
      <w:r w:rsidR="004852B9">
        <w:t xml:space="preserve">, </w:t>
      </w:r>
      <w:r>
        <w:t>such as text-to-</w:t>
      </w:r>
      <w:r w:rsidR="00F65B5F">
        <w:t>speech software</w:t>
      </w:r>
      <w:r w:rsidR="009C4878">
        <w:t xml:space="preserve">, screen magnifiers, </w:t>
      </w:r>
      <w:r w:rsidR="004852B9">
        <w:t xml:space="preserve">and </w:t>
      </w:r>
      <w:r w:rsidR="009C4878">
        <w:t>electronic Braille</w:t>
      </w:r>
      <w:r w:rsidR="004852B9">
        <w:t>.</w:t>
      </w:r>
      <w:r w:rsidR="005C3CA1">
        <w:t xml:space="preserve"> E</w:t>
      </w:r>
      <w:r w:rsidR="005C3CA1" w:rsidRPr="00B601D0">
        <w:t xml:space="preserve">ven when </w:t>
      </w:r>
      <w:r w:rsidR="00683749">
        <w:t>students are expert</w:t>
      </w:r>
      <w:r w:rsidR="004852B9">
        <w:t xml:space="preserve"> users of digital</w:t>
      </w:r>
      <w:r w:rsidR="005C3CA1" w:rsidRPr="00B601D0">
        <w:t xml:space="preserve"> technology</w:t>
      </w:r>
      <w:r w:rsidR="005C3CA1">
        <w:t>,</w:t>
      </w:r>
      <w:r w:rsidR="00D955E6" w:rsidRPr="00B601D0">
        <w:t xml:space="preserve"> </w:t>
      </w:r>
      <w:r w:rsidR="00683749">
        <w:t xml:space="preserve">these methods place </w:t>
      </w:r>
      <w:r w:rsidR="004852B9">
        <w:t xml:space="preserve">greater demands </w:t>
      </w:r>
      <w:r w:rsidR="007D0549">
        <w:t xml:space="preserve">of time and concentration </w:t>
      </w:r>
      <w:r w:rsidR="00683749">
        <w:t xml:space="preserve">than </w:t>
      </w:r>
      <w:r w:rsidR="007D0549">
        <w:t>the same reading task</w:t>
      </w:r>
      <w:r w:rsidR="00683749">
        <w:t xml:space="preserve"> for a non-disabled student</w:t>
      </w:r>
      <w:r w:rsidR="00D955E6" w:rsidRPr="00B601D0">
        <w:t>.</w:t>
      </w:r>
      <w:r w:rsidR="00A02DF6">
        <w:t xml:space="preserve"> </w:t>
      </w:r>
    </w:p>
    <w:p w14:paraId="269E52D3" w14:textId="4ECCD831" w:rsidR="00683749" w:rsidRDefault="004B5247" w:rsidP="00683749">
      <w:pPr>
        <w:pStyle w:val="ListParagraph"/>
        <w:numPr>
          <w:ilvl w:val="0"/>
          <w:numId w:val="5"/>
        </w:numPr>
      </w:pPr>
      <w:r>
        <w:t xml:space="preserve">Some students with </w:t>
      </w:r>
      <w:r w:rsidR="00D55984">
        <w:t>ADHD or autism</w:t>
      </w:r>
      <w:r>
        <w:t xml:space="preserve"> can experience difficulties </w:t>
      </w:r>
      <w:r w:rsidR="00C220C9">
        <w:t xml:space="preserve">knowing what to focus on or from moving from task to task. </w:t>
      </w:r>
      <w:r w:rsidR="00D55984">
        <w:t xml:space="preserve">More structured reading lists </w:t>
      </w:r>
      <w:r w:rsidR="0079778E">
        <w:t xml:space="preserve">can provide a framework for </w:t>
      </w:r>
      <w:r w:rsidR="00D55984">
        <w:t>student</w:t>
      </w:r>
      <w:r w:rsidR="0079778E">
        <w:t>s</w:t>
      </w:r>
      <w:r w:rsidR="00D55984">
        <w:t xml:space="preserve"> to organise their reading. </w:t>
      </w:r>
    </w:p>
    <w:p w14:paraId="1E8023B7" w14:textId="0C6EA6B8" w:rsidR="00683749" w:rsidRPr="00A77711" w:rsidRDefault="00683749" w:rsidP="00683749">
      <w:r>
        <w:t>It is important for these reasons that students with a print disability are able to make most effective use of their time and en</w:t>
      </w:r>
      <w:r w:rsidR="004D5EC0">
        <w:t xml:space="preserve">ergy by reading the most relevant texts first, and </w:t>
      </w:r>
      <w:r w:rsidR="007D0549">
        <w:t xml:space="preserve">making self-guided </w:t>
      </w:r>
      <w:r w:rsidR="004D5EC0">
        <w:t>reading</w:t>
      </w:r>
      <w:r w:rsidR="007D0549">
        <w:t xml:space="preserve"> more likely to be effective because of a good basis of core reading</w:t>
      </w:r>
      <w:r>
        <w:t xml:space="preserve">. </w:t>
      </w:r>
    </w:p>
    <w:p w14:paraId="05EBCBFC" w14:textId="098C67FF" w:rsidR="005C19F0" w:rsidRPr="00DF213A" w:rsidRDefault="005C19F0" w:rsidP="005F2DC1">
      <w:pPr>
        <w:pStyle w:val="Heading2"/>
        <w:tabs>
          <w:tab w:val="left" w:pos="8565"/>
        </w:tabs>
      </w:pPr>
      <w:r w:rsidRPr="00DF213A">
        <w:t>Why do we have to do it?</w:t>
      </w:r>
      <w:r w:rsidR="005F2DC1">
        <w:tab/>
      </w:r>
    </w:p>
    <w:p w14:paraId="233EDEE6" w14:textId="0B64F178" w:rsidR="00F65B5F" w:rsidRDefault="00B917C8" w:rsidP="00F14183">
      <w:r>
        <w:t xml:space="preserve">Universities </w:t>
      </w:r>
      <w:r w:rsidRPr="00B917C8">
        <w:t>are under a legal obligation under the Equality Act (2010) to make reasonable adjustments for disabled students to ensure that they are not put at a substantial disadvantage in comparison with students who are not disabled. The University has also committed to providing ‘exemplary inclusive practice’ in its Common Framework for Supporting Disabled Student</w:t>
      </w:r>
      <w:r>
        <w:t xml:space="preserve">s [link]. If a student is recommended </w:t>
      </w:r>
      <w:r w:rsidR="005D63A1">
        <w:t xml:space="preserve">provision of targeted reading lists </w:t>
      </w:r>
      <w:r w:rsidRPr="00B917C8">
        <w:t>within their Student Support Plan, then departments in partnership wi</w:t>
      </w:r>
      <w:r>
        <w:t>th academic staff should comply with</w:t>
      </w:r>
      <w:r w:rsidRPr="00B917C8">
        <w:t xml:space="preserve"> this.</w:t>
      </w:r>
      <w:r w:rsidR="008D13B6">
        <w:t xml:space="preserve">  </w:t>
      </w:r>
    </w:p>
    <w:p w14:paraId="2B0D2C36" w14:textId="1023C81E" w:rsidR="005C19F0" w:rsidRDefault="005C19F0" w:rsidP="0023691C">
      <w:pPr>
        <w:pStyle w:val="Heading2"/>
      </w:pPr>
      <w:r w:rsidRPr="00DF213A">
        <w:t>What do I need to do?</w:t>
      </w:r>
    </w:p>
    <w:p w14:paraId="73D02DB2" w14:textId="12265F15" w:rsidR="0079778E" w:rsidRDefault="004D5EC0" w:rsidP="00181AF8">
      <w:r>
        <w:t>For all students:</w:t>
      </w:r>
    </w:p>
    <w:p w14:paraId="065113B9" w14:textId="77777777" w:rsidR="0079778E" w:rsidRDefault="0079778E" w:rsidP="0079778E">
      <w:pPr>
        <w:pStyle w:val="ListParagraph"/>
      </w:pPr>
    </w:p>
    <w:p w14:paraId="3E92143D" w14:textId="468563C3" w:rsidR="00683749" w:rsidRDefault="00683749" w:rsidP="00683749">
      <w:pPr>
        <w:pStyle w:val="ListParagraph"/>
        <w:numPr>
          <w:ilvl w:val="0"/>
          <w:numId w:val="3"/>
        </w:numPr>
      </w:pPr>
      <w:bookmarkStart w:id="0" w:name="_GoBack"/>
      <w:r>
        <w:lastRenderedPageBreak/>
        <w:t xml:space="preserve">Make </w:t>
      </w:r>
      <w:r w:rsidR="004D5EC0">
        <w:t>course</w:t>
      </w:r>
      <w:r>
        <w:t xml:space="preserve"> reading </w:t>
      </w:r>
      <w:bookmarkEnd w:id="0"/>
      <w:r>
        <w:t>lists available to all students at least 6 we</w:t>
      </w:r>
      <w:r w:rsidR="004D5EC0">
        <w:t>eks prior to the beginning of term</w:t>
      </w:r>
      <w:r>
        <w:t xml:space="preserve">.  </w:t>
      </w:r>
    </w:p>
    <w:p w14:paraId="66A72263" w14:textId="6C339C22" w:rsidR="004D5EC0" w:rsidRDefault="004D5EC0" w:rsidP="004D5EC0">
      <w:pPr>
        <w:pStyle w:val="ListParagraph"/>
        <w:numPr>
          <w:ilvl w:val="0"/>
          <w:numId w:val="3"/>
        </w:numPr>
      </w:pPr>
      <w:r>
        <w:t xml:space="preserve">Make a clear distinction between core reading and additional reading; where there are particularly useful </w:t>
      </w:r>
      <w:r w:rsidRPr="00B601D0">
        <w:t xml:space="preserve">chapters or </w:t>
      </w:r>
      <w:r>
        <w:t>sections, make this clear on the reading list.</w:t>
      </w:r>
    </w:p>
    <w:p w14:paraId="42F1E5D5" w14:textId="61645A72" w:rsidR="004D5EC0" w:rsidRDefault="004D5EC0" w:rsidP="00FB60C1">
      <w:pPr>
        <w:pStyle w:val="ListParagraph"/>
        <w:numPr>
          <w:ilvl w:val="0"/>
          <w:numId w:val="3"/>
        </w:numPr>
      </w:pPr>
      <w:r>
        <w:t>Use Oxford Reading Lists Online</w:t>
      </w:r>
      <w:r w:rsidR="00FB60C1">
        <w:t xml:space="preserve"> if your department is signed up to the service</w:t>
      </w:r>
      <w:r w:rsidR="00181AF8">
        <w:t>. Those using text-to-</w:t>
      </w:r>
      <w:r>
        <w:t>speech software can have immediate access to their reading list because it is in digital form</w:t>
      </w:r>
      <w:r w:rsidR="00CE515F">
        <w:t>. ORLO</w:t>
      </w:r>
      <w:r>
        <w:t xml:space="preserve"> also provides direct links from the citation to the full electronic text, if available, or to the library catalogue listing, </w:t>
      </w:r>
      <w:r w:rsidR="00CE515F">
        <w:t xml:space="preserve">making texts more accessible </w:t>
      </w:r>
      <w:r>
        <w:t xml:space="preserve">for everyone. Direct access to electronic versions from the reading list greatly enhances accessibility for </w:t>
      </w:r>
      <w:r w:rsidR="00CE515F">
        <w:t>disabled people. The system</w:t>
      </w:r>
      <w:r>
        <w:t xml:space="preserve"> enables reading lists to be stru</w:t>
      </w:r>
      <w:r w:rsidR="00CE515F">
        <w:t>ctured, annotated and formatted.</w:t>
      </w:r>
      <w:r w:rsidR="00FB60C1" w:rsidRPr="00FB60C1">
        <w:t xml:space="preserve"> For more information about the availability of ORLO please contact </w:t>
      </w:r>
      <w:hyperlink r:id="rId8" w:history="1">
        <w:r w:rsidR="00FB60C1" w:rsidRPr="00655A91">
          <w:rPr>
            <w:rStyle w:val="Hyperlink"/>
          </w:rPr>
          <w:t>ORLO@bodleian.ox.ac.uk</w:t>
        </w:r>
      </w:hyperlink>
      <w:r w:rsidR="00FB60C1">
        <w:t>.</w:t>
      </w:r>
    </w:p>
    <w:p w14:paraId="3BF5E6C1" w14:textId="7359D80B" w:rsidR="004D5EC0" w:rsidRPr="00A1205F" w:rsidRDefault="004D5EC0" w:rsidP="004D5EC0">
      <w:r>
        <w:t>For students with ‘targeted reading lists’ recommended in their SSP:</w:t>
      </w:r>
    </w:p>
    <w:p w14:paraId="2E81B81E" w14:textId="64FB400B" w:rsidR="0079778E" w:rsidRDefault="0079778E" w:rsidP="0079778E">
      <w:pPr>
        <w:pStyle w:val="ListParagraph"/>
        <w:numPr>
          <w:ilvl w:val="0"/>
          <w:numId w:val="3"/>
        </w:numPr>
      </w:pPr>
      <w:r>
        <w:t xml:space="preserve">Tell the student you are available to talk about their reading and to make suggestions about what they should read based on their developing interests as the course progresses. </w:t>
      </w:r>
    </w:p>
    <w:p w14:paraId="234CE641" w14:textId="6B476F32" w:rsidR="00DF213A" w:rsidRDefault="00DF213A" w:rsidP="004D5EC0">
      <w:pPr>
        <w:pStyle w:val="ListParagraph"/>
        <w:numPr>
          <w:ilvl w:val="0"/>
          <w:numId w:val="3"/>
        </w:numPr>
      </w:pPr>
      <w:r>
        <w:t xml:space="preserve">Take time to read the student’s Student Support Plan if you have been given access to it, </w:t>
      </w:r>
      <w:r w:rsidR="004D5EC0">
        <w:t xml:space="preserve">to learn </w:t>
      </w:r>
      <w:r>
        <w:t xml:space="preserve">about what barriers they experience in their reading. </w:t>
      </w:r>
    </w:p>
    <w:p w14:paraId="5D0BA027" w14:textId="450DE966" w:rsidR="00542029" w:rsidRDefault="00DF213A" w:rsidP="0079778E">
      <w:pPr>
        <w:pStyle w:val="ListParagraph"/>
        <w:numPr>
          <w:ilvl w:val="0"/>
          <w:numId w:val="3"/>
        </w:numPr>
      </w:pPr>
      <w:r>
        <w:t>Adapt your course reading list bearing in mind these barriers</w:t>
      </w:r>
      <w:r w:rsidR="0079778E">
        <w:t xml:space="preserve">. </w:t>
      </w:r>
      <w:r w:rsidR="00606CFA">
        <w:t xml:space="preserve">Short summaries of key reading could help the student </w:t>
      </w:r>
      <w:r w:rsidR="00A77711">
        <w:t>make decisions about what to read</w:t>
      </w:r>
      <w:r w:rsidR="008D13B6">
        <w:t xml:space="preserve"> and in what order. </w:t>
      </w:r>
      <w:r w:rsidR="004B5247">
        <w:t xml:space="preserve"> </w:t>
      </w:r>
    </w:p>
    <w:p w14:paraId="10133C7F" w14:textId="432B3071" w:rsidR="004D5EC0" w:rsidRDefault="004D5EC0" w:rsidP="004D5EC0">
      <w:pPr>
        <w:pStyle w:val="ListParagraph"/>
        <w:numPr>
          <w:ilvl w:val="0"/>
          <w:numId w:val="3"/>
        </w:numPr>
      </w:pPr>
      <w:r>
        <w:t xml:space="preserve">It is very important that </w:t>
      </w:r>
      <w:r w:rsidR="0079778E">
        <w:t xml:space="preserve">targeted </w:t>
      </w:r>
      <w:r>
        <w:t>reading lists used by ARACU (</w:t>
      </w:r>
      <w:r w:rsidRPr="00D955E6">
        <w:t>Accessible Resources Acquisition and Creation Unit</w:t>
      </w:r>
      <w:r>
        <w:t xml:space="preserve">) are provided no less than 6 weeks prior to the start of term. It is particularly important to be clear when the items are needed and whether the whole or a part of a book should be read. </w:t>
      </w:r>
      <w:r w:rsidR="00B34DEF">
        <w:t>Alternative formats include both Word and PDF Image</w:t>
      </w:r>
      <w:r w:rsidRPr="00A02DF6">
        <w:t>, audio DAISY CD, Braille a</w:t>
      </w:r>
      <w:r w:rsidR="00B34DEF">
        <w:t>nd</w:t>
      </w:r>
      <w:r w:rsidRPr="00A02DF6">
        <w:t xml:space="preserve"> tactile diagrams.</w:t>
      </w:r>
    </w:p>
    <w:p w14:paraId="57A09C65" w14:textId="408BE05E" w:rsidR="00EE6D5E" w:rsidRDefault="005C19F0" w:rsidP="0023691C">
      <w:pPr>
        <w:pStyle w:val="Heading2"/>
      </w:pPr>
      <w:r w:rsidRPr="00DF213A">
        <w:t>Student Responsibilities</w:t>
      </w:r>
    </w:p>
    <w:p w14:paraId="512B51A3" w14:textId="05A0FC21" w:rsidR="00A1205F" w:rsidRPr="00A1205F" w:rsidRDefault="00B34DEF" w:rsidP="00A1205F">
      <w:r>
        <w:t xml:space="preserve">Students are </w:t>
      </w:r>
      <w:r w:rsidR="00A1205F">
        <w:t>expected to explore their own reading and the further reading recommended on the course</w:t>
      </w:r>
      <w:r>
        <w:t xml:space="preserve"> in addition to core reading</w:t>
      </w:r>
      <w:r w:rsidR="00A1205F">
        <w:t>.</w:t>
      </w:r>
    </w:p>
    <w:p w14:paraId="5B61CD47" w14:textId="3A7B26BD" w:rsidR="008C4169" w:rsidRPr="00DF213A" w:rsidRDefault="00E1282F" w:rsidP="0023691C">
      <w:pPr>
        <w:pStyle w:val="Heading2"/>
      </w:pPr>
      <w:r w:rsidRPr="00DF213A">
        <w:t xml:space="preserve">Anticipating student needs </w:t>
      </w:r>
    </w:p>
    <w:p w14:paraId="4E68D840" w14:textId="50118B4D" w:rsidR="00DA70D0" w:rsidRDefault="00B917C8" w:rsidP="00B917C8">
      <w:r>
        <w:t xml:space="preserve">The University has an equality duty to not just respond to student need but to anticipate needs wherever possible. We must think ahead about the common barriers to study anyone within a </w:t>
      </w:r>
      <w:proofErr w:type="gramStart"/>
      <w:r>
        <w:t>cohort</w:t>
      </w:r>
      <w:proofErr w:type="gramEnd"/>
      <w:r>
        <w:t xml:space="preserve"> might experience and remove them, without reference to individual students. </w:t>
      </w:r>
      <w:r w:rsidR="005F2DC1">
        <w:t>Tutors can contribute to meeting this anticipatory duty by following the ‘what do I need to do: for all students’ section of this guide</w:t>
      </w:r>
      <w:r w:rsidR="00DF213A">
        <w:t xml:space="preserve">. </w:t>
      </w:r>
    </w:p>
    <w:sectPr w:rsidR="00DA70D0" w:rsidSect="00A77711">
      <w:headerReference w:type="default" r:id="rId9"/>
      <w:footerReference w:type="default" r:id="rId10"/>
      <w:pgSz w:w="11906" w:h="16838" w:code="9"/>
      <w:pgMar w:top="1418"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5B551" w14:textId="77777777" w:rsidR="00D94305" w:rsidRDefault="00D94305" w:rsidP="00E1282F">
      <w:r>
        <w:separator/>
      </w:r>
    </w:p>
    <w:p w14:paraId="72E4A5D5" w14:textId="77777777" w:rsidR="00FD523E" w:rsidRDefault="00FD523E" w:rsidP="00E1282F"/>
  </w:endnote>
  <w:endnote w:type="continuationSeparator" w:id="0">
    <w:p w14:paraId="79710A62" w14:textId="77777777" w:rsidR="00D94305" w:rsidRDefault="00D94305" w:rsidP="00E1282F">
      <w:r>
        <w:continuationSeparator/>
      </w:r>
    </w:p>
    <w:p w14:paraId="714E43D0" w14:textId="77777777" w:rsidR="00FD523E" w:rsidRDefault="00FD523E" w:rsidP="00E12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panose1 w:val="00000400000000000000"/>
    <w:charset w:val="00"/>
    <w:family w:val="auto"/>
    <w:pitch w:val="variable"/>
    <w:sig w:usb0="800000A7" w:usb1="00000040" w:usb2="00000000" w:usb3="00000000" w:csb0="00000009"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undrySterling-Medium">
    <w:panose1 w:val="00000500000000000000"/>
    <w:charset w:val="00"/>
    <w:family w:val="auto"/>
    <w:pitch w:val="variable"/>
    <w:sig w:usb0="80000027" w:usb1="0000004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79709"/>
      <w:docPartObj>
        <w:docPartGallery w:val="Page Numbers (Bottom of Page)"/>
        <w:docPartUnique/>
      </w:docPartObj>
    </w:sdtPr>
    <w:sdtEndPr>
      <w:rPr>
        <w:noProof/>
      </w:rPr>
    </w:sdtEndPr>
    <w:sdtContent>
      <w:p w14:paraId="12B2A396" w14:textId="6C89D12E" w:rsidR="005F2DC1" w:rsidRDefault="005F2DC1">
        <w:pPr>
          <w:pStyle w:val="Footer"/>
          <w:jc w:val="right"/>
        </w:pPr>
        <w:r>
          <w:fldChar w:fldCharType="begin"/>
        </w:r>
        <w:r>
          <w:instrText xml:space="preserve"> PAGE   \* MERGEFORMAT </w:instrText>
        </w:r>
        <w:r>
          <w:fldChar w:fldCharType="separate"/>
        </w:r>
        <w:r w:rsidR="00974091">
          <w:rPr>
            <w:noProof/>
          </w:rPr>
          <w:t>2</w:t>
        </w:r>
        <w:r>
          <w:rPr>
            <w:noProof/>
          </w:rPr>
          <w:fldChar w:fldCharType="end"/>
        </w:r>
      </w:p>
    </w:sdtContent>
  </w:sdt>
  <w:p w14:paraId="2B54C32D" w14:textId="77777777" w:rsidR="00FD523E" w:rsidRDefault="00FD523E" w:rsidP="00E128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FFFD" w14:textId="77777777" w:rsidR="00D94305" w:rsidRDefault="00D94305" w:rsidP="00E1282F">
      <w:r>
        <w:separator/>
      </w:r>
    </w:p>
    <w:p w14:paraId="1AF1D1B8" w14:textId="77777777" w:rsidR="00FD523E" w:rsidRDefault="00FD523E" w:rsidP="00E1282F"/>
  </w:footnote>
  <w:footnote w:type="continuationSeparator" w:id="0">
    <w:p w14:paraId="7064AA98" w14:textId="77777777" w:rsidR="00D94305" w:rsidRDefault="00D94305" w:rsidP="00E1282F">
      <w:r>
        <w:continuationSeparator/>
      </w:r>
    </w:p>
    <w:p w14:paraId="426AAF12" w14:textId="77777777" w:rsidR="00FD523E" w:rsidRDefault="00FD523E" w:rsidP="00E128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ADC0" w14:textId="33DCC810" w:rsidR="00D94305" w:rsidRDefault="00E1282F" w:rsidP="00E1282F">
    <w:pPr>
      <w:pStyle w:val="Header"/>
    </w:pPr>
    <w:r>
      <w:rPr>
        <w:noProof/>
        <w:lang w:eastAsia="en-GB"/>
      </w:rPr>
      <mc:AlternateContent>
        <mc:Choice Requires="wps">
          <w:drawing>
            <wp:anchor distT="45720" distB="45720" distL="114300" distR="114300" simplePos="0" relativeHeight="251664384" behindDoc="0" locked="0" layoutInCell="1" allowOverlap="1" wp14:anchorId="37F3D42C" wp14:editId="40F522BA">
              <wp:simplePos x="0" y="0"/>
              <wp:positionH relativeFrom="column">
                <wp:posOffset>-129540</wp:posOffset>
              </wp:positionH>
              <wp:positionV relativeFrom="paragraph">
                <wp:posOffset>-278765</wp:posOffset>
              </wp:positionV>
              <wp:extent cx="420243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800100"/>
                      </a:xfrm>
                      <a:prstGeom prst="rect">
                        <a:avLst/>
                      </a:prstGeom>
                      <a:noFill/>
                      <a:ln w="9525">
                        <a:noFill/>
                        <a:miter lim="800000"/>
                        <a:headEnd/>
                        <a:tailEnd/>
                      </a:ln>
                    </wps:spPr>
                    <wps:txbx>
                      <w:txbxContent>
                        <w:p w14:paraId="2DCE9315" w14:textId="589EC359" w:rsidR="00E1282F" w:rsidRPr="00E1282F" w:rsidRDefault="00E1282F" w:rsidP="00E1282F">
                          <w:pPr>
                            <w:pStyle w:val="Header"/>
                          </w:pPr>
                          <w:r w:rsidRPr="00E1282F">
                            <w:t>Disability Advisory Service</w:t>
                          </w:r>
                        </w:p>
                        <w:p w14:paraId="68ED6AF6" w14:textId="77777777" w:rsidR="00E1282F" w:rsidRDefault="00E1282F" w:rsidP="00E1282F">
                          <w:pPr>
                            <w:pStyle w:val="Header"/>
                          </w:pPr>
                          <w:r w:rsidRPr="00E1282F">
                            <w:t>Short guides on reasonable adjustments for disabled students</w:t>
                          </w:r>
                        </w:p>
                        <w:p w14:paraId="22CF07FC" w14:textId="7B720996" w:rsidR="00E1282F" w:rsidRPr="00E1282F" w:rsidRDefault="00E1282F" w:rsidP="00E1282F">
                          <w:pPr>
                            <w:pStyle w:val="Header"/>
                          </w:pPr>
                          <w:r>
                            <w:t xml:space="preserve">URL: </w:t>
                          </w:r>
                        </w:p>
                        <w:p w14:paraId="5A7F3431" w14:textId="3AA149F3" w:rsidR="00E1282F" w:rsidRDefault="00E1282F" w:rsidP="00E12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3D42C" id="_x0000_t202" coordsize="21600,21600" o:spt="202" path="m,l,21600r21600,l21600,xe">
              <v:stroke joinstyle="miter"/>
              <v:path gradientshapeok="t" o:connecttype="rect"/>
            </v:shapetype>
            <v:shape id="Text Box 2" o:spid="_x0000_s1026" type="#_x0000_t202" style="position:absolute;margin-left:-10.2pt;margin-top:-21.95pt;width:330.9pt;height:6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" filled="f" stroked="f">
              <v:textbox>
                <w:txbxContent>
                  <w:p w14:paraId="2DCE9315" w14:textId="589EC359" w:rsidR="00E1282F" w:rsidRPr="00E1282F" w:rsidRDefault="00E1282F" w:rsidP="00E1282F">
                    <w:pPr>
                      <w:pStyle w:val="Header"/>
                    </w:pPr>
                    <w:r w:rsidRPr="00E1282F">
                      <w:t>Disability Advisory Service</w:t>
                    </w:r>
                  </w:p>
                  <w:p w14:paraId="68ED6AF6" w14:textId="77777777" w:rsidR="00E1282F" w:rsidRDefault="00E1282F" w:rsidP="00E1282F">
                    <w:pPr>
                      <w:pStyle w:val="Header"/>
                    </w:pPr>
                    <w:r w:rsidRPr="00E1282F">
                      <w:t>Short guides on reasonable adjustments for disabled students</w:t>
                    </w:r>
                  </w:p>
                  <w:p w14:paraId="22CF07FC" w14:textId="7B720996" w:rsidR="00E1282F" w:rsidRPr="00E1282F" w:rsidRDefault="00E1282F" w:rsidP="00E1282F">
                    <w:pPr>
                      <w:pStyle w:val="Header"/>
                    </w:pPr>
                    <w:r>
                      <w:t xml:space="preserve">URL: </w:t>
                    </w:r>
                  </w:p>
                  <w:p w14:paraId="5A7F3431" w14:textId="3AA149F3" w:rsidR="00E1282F" w:rsidRDefault="00E1282F" w:rsidP="00E1282F"/>
                </w:txbxContent>
              </v:textbox>
              <w10:wrap type="square"/>
            </v:shape>
          </w:pict>
        </mc:Fallback>
      </mc:AlternateContent>
    </w:r>
    <w:r w:rsidR="00D94305">
      <w:rPr>
        <w:noProof/>
        <w:lang w:eastAsia="en-GB"/>
      </w:rPr>
      <mc:AlternateContent>
        <mc:Choice Requires="wpg">
          <w:drawing>
            <wp:anchor distT="0" distB="0" distL="114300" distR="114300" simplePos="0" relativeHeight="251659264" behindDoc="0" locked="0" layoutInCell="1" allowOverlap="1" wp14:anchorId="3ACFC29D" wp14:editId="4518E181">
              <wp:simplePos x="0" y="0"/>
              <wp:positionH relativeFrom="column">
                <wp:posOffset>5157205</wp:posOffset>
              </wp:positionH>
              <wp:positionV relativeFrom="paragraph">
                <wp:posOffset>-305988</wp:posOffset>
              </wp:positionV>
              <wp:extent cx="1519495" cy="445982"/>
              <wp:effectExtent l="0" t="0" r="5080" b="0"/>
              <wp:wrapTight wrapText="bothSides">
                <wp:wrapPolygon edited="0">
                  <wp:start x="0" y="0"/>
                  <wp:lineTo x="0" y="20308"/>
                  <wp:lineTo x="21401" y="20308"/>
                  <wp:lineTo x="2140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519495" cy="445982"/>
                        <a:chOff x="0" y="0"/>
                        <a:chExt cx="3178692" cy="932815"/>
                      </a:xfrm>
                    </wpg:grpSpPr>
                    <pic:pic xmlns:pic="http://schemas.openxmlformats.org/drawingml/2006/picture">
                      <pic:nvPicPr>
                        <pic:cNvPr id="9" name="Picture 2" title="Oxford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69042" y="0"/>
                          <a:ext cx="1009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descr="Student Welfare and Support Services logo" title="SWS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4875" cy="932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5C65D8" id="Group 8" o:spid="_x0000_s1026" style="position:absolute;margin-left:406.1pt;margin-top:-24.1pt;width:119.65pt;height:35.1pt;z-index:251659264;mso-width-relative:margin;mso-height-relative:margin" coordsize="31786,9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690;width:1009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">
                <v:imagedata r:id="rId3" o:title=""/>
                <v:path arrowok="t"/>
              </v:shape>
              <v:shape id="Picture 4" o:spid="_x0000_s1028" type="#_x0000_t75" alt="Student Welfare and Support Services logo" style="position:absolute;width:21748;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">
                <v:imagedata r:id="rId4" o:title="Student Welfare and Support Services logo"/>
                <v:path arrowok="t"/>
              </v:shape>
              <w10:wrap type="tight"/>
            </v:group>
          </w:pict>
        </mc:Fallback>
      </mc:AlternateContent>
    </w:r>
    <w:r w:rsidR="00D94305">
      <w:rPr>
        <w:noProof/>
        <w:lang w:eastAsia="en-GB"/>
      </w:rPr>
      <mc:AlternateContent>
        <mc:Choice Requires="wps">
          <w:drawing>
            <wp:anchor distT="0" distB="0" distL="114300" distR="114300" simplePos="0" relativeHeight="251660288" behindDoc="0" locked="0" layoutInCell="1" allowOverlap="1" wp14:anchorId="27F677F7" wp14:editId="4B42C76E">
              <wp:simplePos x="0" y="0"/>
              <wp:positionH relativeFrom="column">
                <wp:posOffset>-717809</wp:posOffset>
              </wp:positionH>
              <wp:positionV relativeFrom="paragraph">
                <wp:posOffset>-451801</wp:posOffset>
              </wp:positionV>
              <wp:extent cx="595187" cy="582248"/>
              <wp:effectExtent l="6668" t="0" r="2222" b="2223"/>
              <wp:wrapNone/>
              <wp:docPr id="11" name="Right Triangle 11" title="decorative"/>
              <wp:cNvGraphicFramePr/>
              <a:graphic xmlns:a="http://schemas.openxmlformats.org/drawingml/2006/main">
                <a:graphicData uri="http://schemas.microsoft.com/office/word/2010/wordprocessingShape">
                  <wps:wsp>
                    <wps:cNvSpPr/>
                    <wps:spPr>
                      <a:xfrm rot="5400000">
                        <a:off x="0" y="0"/>
                        <a:ext cx="595187" cy="582248"/>
                      </a:xfrm>
                      <a:prstGeom prst="rtTriangle">
                        <a:avLst/>
                      </a:prstGeom>
                      <a:solidFill>
                        <a:srgbClr val="9AC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0B9D1"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alt="Title: decorative" style="position:absolute;margin-left:-56.5pt;margin-top:-35.55pt;width:46.85pt;height:45.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" fillcolor="#9aca3c" stroked="f" strokeweight="1pt"/>
          </w:pict>
        </mc:Fallback>
      </mc:AlternateContent>
    </w:r>
  </w:p>
  <w:p w14:paraId="0D4FBBB4" w14:textId="77777777" w:rsidR="00FD523E" w:rsidRDefault="00FD523E" w:rsidP="00E128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A02"/>
    <w:multiLevelType w:val="hybridMultilevel"/>
    <w:tmpl w:val="2A4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A565F"/>
    <w:multiLevelType w:val="hybridMultilevel"/>
    <w:tmpl w:val="99D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E5CC0"/>
    <w:multiLevelType w:val="hybridMultilevel"/>
    <w:tmpl w:val="D40A41C4"/>
    <w:lvl w:ilvl="0" w:tplc="4C5E3E14">
      <w:numFmt w:val="bullet"/>
      <w:lvlText w:val="-"/>
      <w:lvlJc w:val="left"/>
      <w:pPr>
        <w:ind w:left="720" w:hanging="360"/>
      </w:pPr>
      <w:rPr>
        <w:rFonts w:ascii="FoundrySterling-Book" w:eastAsiaTheme="minorHAnsi" w:hAnsi="FoundrySterling-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57702"/>
    <w:multiLevelType w:val="hybridMultilevel"/>
    <w:tmpl w:val="95A2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D50EC"/>
    <w:multiLevelType w:val="hybridMultilevel"/>
    <w:tmpl w:val="8A6E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B2821"/>
    <w:multiLevelType w:val="hybridMultilevel"/>
    <w:tmpl w:val="75FCD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5057">
      <o:colormru v:ext="edit" colors="#ffffef"/>
      <o:colormenu v:ext="edit" fillcolor="#ffff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CE"/>
    <w:rsid w:val="00032CC7"/>
    <w:rsid w:val="00044A0D"/>
    <w:rsid w:val="0004658A"/>
    <w:rsid w:val="0008052D"/>
    <w:rsid w:val="00080A23"/>
    <w:rsid w:val="00086EFB"/>
    <w:rsid w:val="00095618"/>
    <w:rsid w:val="000A5FD8"/>
    <w:rsid w:val="000B14EB"/>
    <w:rsid w:val="000E7877"/>
    <w:rsid w:val="00100857"/>
    <w:rsid w:val="00101377"/>
    <w:rsid w:val="00120F95"/>
    <w:rsid w:val="00133CDE"/>
    <w:rsid w:val="00136D8F"/>
    <w:rsid w:val="00137EDE"/>
    <w:rsid w:val="00181AF8"/>
    <w:rsid w:val="00182F01"/>
    <w:rsid w:val="001A360A"/>
    <w:rsid w:val="001D3477"/>
    <w:rsid w:val="001E5976"/>
    <w:rsid w:val="002059B7"/>
    <w:rsid w:val="0022085F"/>
    <w:rsid w:val="00234092"/>
    <w:rsid w:val="00235B11"/>
    <w:rsid w:val="0023691C"/>
    <w:rsid w:val="00251305"/>
    <w:rsid w:val="00260731"/>
    <w:rsid w:val="00297C7B"/>
    <w:rsid w:val="002A2841"/>
    <w:rsid w:val="002A2C27"/>
    <w:rsid w:val="002A32B5"/>
    <w:rsid w:val="002A5F3D"/>
    <w:rsid w:val="002B4641"/>
    <w:rsid w:val="002D7DBF"/>
    <w:rsid w:val="002E02B7"/>
    <w:rsid w:val="002F2175"/>
    <w:rsid w:val="00320E7D"/>
    <w:rsid w:val="00321B72"/>
    <w:rsid w:val="0035644A"/>
    <w:rsid w:val="00365E99"/>
    <w:rsid w:val="003676ED"/>
    <w:rsid w:val="003739CE"/>
    <w:rsid w:val="00374FE9"/>
    <w:rsid w:val="00386C02"/>
    <w:rsid w:val="003A0277"/>
    <w:rsid w:val="003A5551"/>
    <w:rsid w:val="003A7299"/>
    <w:rsid w:val="003E0970"/>
    <w:rsid w:val="003F2293"/>
    <w:rsid w:val="004071DB"/>
    <w:rsid w:val="00420C57"/>
    <w:rsid w:val="00435E0C"/>
    <w:rsid w:val="004477FF"/>
    <w:rsid w:val="004542B1"/>
    <w:rsid w:val="00461707"/>
    <w:rsid w:val="004852B9"/>
    <w:rsid w:val="004B3D23"/>
    <w:rsid w:val="004B5247"/>
    <w:rsid w:val="004C7272"/>
    <w:rsid w:val="004D5A86"/>
    <w:rsid w:val="004D5EC0"/>
    <w:rsid w:val="004E0BFD"/>
    <w:rsid w:val="004F099B"/>
    <w:rsid w:val="005256B4"/>
    <w:rsid w:val="00525C7E"/>
    <w:rsid w:val="00531D10"/>
    <w:rsid w:val="00542029"/>
    <w:rsid w:val="00555121"/>
    <w:rsid w:val="005B11F6"/>
    <w:rsid w:val="005C19F0"/>
    <w:rsid w:val="005C3CA1"/>
    <w:rsid w:val="005C7164"/>
    <w:rsid w:val="005D2011"/>
    <w:rsid w:val="005D5424"/>
    <w:rsid w:val="005D63A1"/>
    <w:rsid w:val="005F2DC1"/>
    <w:rsid w:val="00606946"/>
    <w:rsid w:val="00606CFA"/>
    <w:rsid w:val="00611634"/>
    <w:rsid w:val="00617716"/>
    <w:rsid w:val="006247DA"/>
    <w:rsid w:val="00644163"/>
    <w:rsid w:val="00647448"/>
    <w:rsid w:val="00674F05"/>
    <w:rsid w:val="00683749"/>
    <w:rsid w:val="00690659"/>
    <w:rsid w:val="0069534A"/>
    <w:rsid w:val="006B57E6"/>
    <w:rsid w:val="006C01FC"/>
    <w:rsid w:val="006C50C3"/>
    <w:rsid w:val="00703624"/>
    <w:rsid w:val="00720BCD"/>
    <w:rsid w:val="00745564"/>
    <w:rsid w:val="0079778E"/>
    <w:rsid w:val="007A5FA9"/>
    <w:rsid w:val="007A7A9C"/>
    <w:rsid w:val="007B10C6"/>
    <w:rsid w:val="007C3EBA"/>
    <w:rsid w:val="007C4767"/>
    <w:rsid w:val="007D0549"/>
    <w:rsid w:val="00803565"/>
    <w:rsid w:val="00813CB4"/>
    <w:rsid w:val="00817DA7"/>
    <w:rsid w:val="00842017"/>
    <w:rsid w:val="00851B41"/>
    <w:rsid w:val="00861927"/>
    <w:rsid w:val="0086653D"/>
    <w:rsid w:val="008A11A5"/>
    <w:rsid w:val="008A2AA0"/>
    <w:rsid w:val="008C4169"/>
    <w:rsid w:val="008C5FB5"/>
    <w:rsid w:val="008D13B6"/>
    <w:rsid w:val="008E471D"/>
    <w:rsid w:val="00900134"/>
    <w:rsid w:val="00904D05"/>
    <w:rsid w:val="00917604"/>
    <w:rsid w:val="00923E7D"/>
    <w:rsid w:val="009334BE"/>
    <w:rsid w:val="00935AC9"/>
    <w:rsid w:val="00936EAD"/>
    <w:rsid w:val="00974091"/>
    <w:rsid w:val="00977F10"/>
    <w:rsid w:val="009A1889"/>
    <w:rsid w:val="009C4878"/>
    <w:rsid w:val="009D61D5"/>
    <w:rsid w:val="00A02DF6"/>
    <w:rsid w:val="00A1205F"/>
    <w:rsid w:val="00A12578"/>
    <w:rsid w:val="00A42CCE"/>
    <w:rsid w:val="00A61A20"/>
    <w:rsid w:val="00A77711"/>
    <w:rsid w:val="00A81977"/>
    <w:rsid w:val="00A939FF"/>
    <w:rsid w:val="00AA6302"/>
    <w:rsid w:val="00AC2899"/>
    <w:rsid w:val="00AD39AF"/>
    <w:rsid w:val="00B079AC"/>
    <w:rsid w:val="00B1533F"/>
    <w:rsid w:val="00B16763"/>
    <w:rsid w:val="00B3395C"/>
    <w:rsid w:val="00B34DEF"/>
    <w:rsid w:val="00B401AA"/>
    <w:rsid w:val="00B52F34"/>
    <w:rsid w:val="00B5489B"/>
    <w:rsid w:val="00B601D0"/>
    <w:rsid w:val="00B6115E"/>
    <w:rsid w:val="00B71223"/>
    <w:rsid w:val="00B7484C"/>
    <w:rsid w:val="00B7674D"/>
    <w:rsid w:val="00B76D2B"/>
    <w:rsid w:val="00B917C8"/>
    <w:rsid w:val="00BB0CB3"/>
    <w:rsid w:val="00BB7941"/>
    <w:rsid w:val="00BC6E98"/>
    <w:rsid w:val="00BE6C5B"/>
    <w:rsid w:val="00BE6CD5"/>
    <w:rsid w:val="00BF5280"/>
    <w:rsid w:val="00C01F68"/>
    <w:rsid w:val="00C03307"/>
    <w:rsid w:val="00C03A6B"/>
    <w:rsid w:val="00C220C9"/>
    <w:rsid w:val="00C5467F"/>
    <w:rsid w:val="00C651DE"/>
    <w:rsid w:val="00C91FEE"/>
    <w:rsid w:val="00CE2D72"/>
    <w:rsid w:val="00CE312B"/>
    <w:rsid w:val="00CE515F"/>
    <w:rsid w:val="00CE7E1D"/>
    <w:rsid w:val="00D408B1"/>
    <w:rsid w:val="00D4637C"/>
    <w:rsid w:val="00D55984"/>
    <w:rsid w:val="00D601AF"/>
    <w:rsid w:val="00D756F9"/>
    <w:rsid w:val="00D94305"/>
    <w:rsid w:val="00D955E6"/>
    <w:rsid w:val="00DA70D0"/>
    <w:rsid w:val="00DB2B46"/>
    <w:rsid w:val="00DB5E76"/>
    <w:rsid w:val="00DC146F"/>
    <w:rsid w:val="00DF213A"/>
    <w:rsid w:val="00E06387"/>
    <w:rsid w:val="00E0695B"/>
    <w:rsid w:val="00E06B7A"/>
    <w:rsid w:val="00E06D27"/>
    <w:rsid w:val="00E1282F"/>
    <w:rsid w:val="00E902EB"/>
    <w:rsid w:val="00EA0D4F"/>
    <w:rsid w:val="00EB0E53"/>
    <w:rsid w:val="00EC3ADF"/>
    <w:rsid w:val="00ED773D"/>
    <w:rsid w:val="00EE6D5E"/>
    <w:rsid w:val="00EF2178"/>
    <w:rsid w:val="00F14183"/>
    <w:rsid w:val="00F16D04"/>
    <w:rsid w:val="00F1762E"/>
    <w:rsid w:val="00F31BC3"/>
    <w:rsid w:val="00F63F38"/>
    <w:rsid w:val="00F65B5F"/>
    <w:rsid w:val="00F91360"/>
    <w:rsid w:val="00FB60C1"/>
    <w:rsid w:val="00FC64F8"/>
    <w:rsid w:val="00FD0DD9"/>
    <w:rsid w:val="00FD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colormru v:ext="edit" colors="#ffffef"/>
      <o:colormenu v:ext="edit" fillcolor="#ffffef"/>
    </o:shapedefaults>
    <o:shapelayout v:ext="edit">
      <o:idmap v:ext="edit" data="1"/>
    </o:shapelayout>
  </w:shapeDefaults>
  <w:decimalSymbol w:val="."/>
  <w:listSeparator w:val=","/>
  <w14:docId w14:val="34CB7883"/>
  <w15:chartTrackingRefBased/>
  <w15:docId w15:val="{70C0E6DD-97F6-4B90-9576-05CCF30D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82F"/>
    <w:rPr>
      <w:rFonts w:ascii="FoundrySterling-Book" w:hAnsi="FoundrySterling-Book"/>
      <w:sz w:val="24"/>
      <w:szCs w:val="24"/>
    </w:rPr>
  </w:style>
  <w:style w:type="paragraph" w:styleId="Heading1">
    <w:name w:val="heading 1"/>
    <w:basedOn w:val="Normal"/>
    <w:next w:val="Normal"/>
    <w:link w:val="Heading1Char"/>
    <w:uiPriority w:val="9"/>
    <w:qFormat/>
    <w:rsid w:val="00E1282F"/>
    <w:pPr>
      <w:keepNext/>
      <w:keepLines/>
      <w:spacing w:before="240" w:after="120"/>
      <w:outlineLvl w:val="0"/>
    </w:pPr>
    <w:rPr>
      <w:rFonts w:eastAsiaTheme="majorEastAsia" w:cstheme="majorBidi"/>
      <w:b/>
      <w:color w:val="84AF2F"/>
      <w:sz w:val="28"/>
      <w:szCs w:val="32"/>
    </w:rPr>
  </w:style>
  <w:style w:type="paragraph" w:styleId="Heading2">
    <w:name w:val="heading 2"/>
    <w:basedOn w:val="Normal"/>
    <w:next w:val="Normal"/>
    <w:link w:val="Heading2Char"/>
    <w:uiPriority w:val="9"/>
    <w:unhideWhenUsed/>
    <w:qFormat/>
    <w:rsid w:val="0023691C"/>
    <w:pPr>
      <w:keepNext/>
      <w:keepLines/>
      <w:spacing w:before="240" w:after="120"/>
      <w:outlineLvl w:val="1"/>
    </w:pPr>
    <w:rPr>
      <w:rFonts w:eastAsiaTheme="majorEastAsia" w:cs="Calibri,Bold"/>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1F6"/>
    <w:rPr>
      <w:rFonts w:ascii="Segoe UI" w:hAnsi="Segoe UI" w:cs="Segoe UI"/>
      <w:sz w:val="18"/>
      <w:szCs w:val="18"/>
    </w:rPr>
  </w:style>
  <w:style w:type="paragraph" w:styleId="Header">
    <w:name w:val="header"/>
    <w:basedOn w:val="Normal"/>
    <w:link w:val="HeaderChar"/>
    <w:uiPriority w:val="99"/>
    <w:unhideWhenUsed/>
    <w:rsid w:val="008A1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1A5"/>
  </w:style>
  <w:style w:type="paragraph" w:styleId="Footer">
    <w:name w:val="footer"/>
    <w:basedOn w:val="Normal"/>
    <w:link w:val="FooterChar"/>
    <w:uiPriority w:val="99"/>
    <w:unhideWhenUsed/>
    <w:rsid w:val="008A1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1A5"/>
  </w:style>
  <w:style w:type="character" w:customStyle="1" w:styleId="Heading1Char">
    <w:name w:val="Heading 1 Char"/>
    <w:basedOn w:val="DefaultParagraphFont"/>
    <w:link w:val="Heading1"/>
    <w:uiPriority w:val="9"/>
    <w:rsid w:val="00E1282F"/>
    <w:rPr>
      <w:rFonts w:ascii="FoundrySterling-Book" w:eastAsiaTheme="majorEastAsia" w:hAnsi="FoundrySterling-Book" w:cstheme="majorBidi"/>
      <w:b/>
      <w:color w:val="84AF2F"/>
      <w:sz w:val="28"/>
      <w:szCs w:val="32"/>
    </w:rPr>
  </w:style>
  <w:style w:type="paragraph" w:styleId="TOC1">
    <w:name w:val="toc 1"/>
    <w:basedOn w:val="Normal"/>
    <w:next w:val="Normal"/>
    <w:autoRedefine/>
    <w:uiPriority w:val="39"/>
    <w:unhideWhenUsed/>
    <w:rsid w:val="00321B72"/>
    <w:pPr>
      <w:spacing w:after="100"/>
    </w:pPr>
  </w:style>
  <w:style w:type="character" w:styleId="Hyperlink">
    <w:name w:val="Hyperlink"/>
    <w:basedOn w:val="DefaultParagraphFont"/>
    <w:uiPriority w:val="99"/>
    <w:unhideWhenUsed/>
    <w:rsid w:val="00321B72"/>
    <w:rPr>
      <w:color w:val="0563C1" w:themeColor="hyperlink"/>
      <w:u w:val="single"/>
    </w:rPr>
  </w:style>
  <w:style w:type="paragraph" w:styleId="NoSpacing">
    <w:name w:val="No Spacing"/>
    <w:link w:val="NoSpacingChar"/>
    <w:uiPriority w:val="1"/>
    <w:qFormat/>
    <w:rsid w:val="002059B7"/>
    <w:pPr>
      <w:spacing w:before="40" w:after="0" w:line="240" w:lineRule="auto"/>
    </w:pPr>
    <w:rPr>
      <w:color w:val="595959" w:themeColor="text1" w:themeTint="A6"/>
      <w:sz w:val="20"/>
      <w:szCs w:val="20"/>
      <w:lang w:val="en-US" w:eastAsia="ja-JP"/>
    </w:rPr>
  </w:style>
  <w:style w:type="character" w:customStyle="1" w:styleId="NoSpacingChar">
    <w:name w:val="No Spacing Char"/>
    <w:basedOn w:val="DefaultParagraphFont"/>
    <w:link w:val="NoSpacing"/>
    <w:uiPriority w:val="1"/>
    <w:rsid w:val="002059B7"/>
    <w:rPr>
      <w:color w:val="595959" w:themeColor="text1" w:themeTint="A6"/>
      <w:sz w:val="20"/>
      <w:szCs w:val="20"/>
      <w:lang w:val="en-US" w:eastAsia="ja-JP"/>
    </w:rPr>
  </w:style>
  <w:style w:type="character" w:styleId="CommentReference">
    <w:name w:val="annotation reference"/>
    <w:basedOn w:val="DefaultParagraphFont"/>
    <w:uiPriority w:val="99"/>
    <w:semiHidden/>
    <w:unhideWhenUsed/>
    <w:rsid w:val="002059B7"/>
    <w:rPr>
      <w:sz w:val="16"/>
      <w:szCs w:val="16"/>
    </w:rPr>
  </w:style>
  <w:style w:type="paragraph" w:styleId="CommentText">
    <w:name w:val="annotation text"/>
    <w:basedOn w:val="Normal"/>
    <w:link w:val="CommentTextChar"/>
    <w:uiPriority w:val="99"/>
    <w:semiHidden/>
    <w:unhideWhenUsed/>
    <w:rsid w:val="002059B7"/>
    <w:pPr>
      <w:spacing w:line="240" w:lineRule="auto"/>
    </w:pPr>
    <w:rPr>
      <w:sz w:val="20"/>
      <w:szCs w:val="20"/>
    </w:rPr>
  </w:style>
  <w:style w:type="character" w:customStyle="1" w:styleId="CommentTextChar">
    <w:name w:val="Comment Text Char"/>
    <w:basedOn w:val="DefaultParagraphFont"/>
    <w:link w:val="CommentText"/>
    <w:uiPriority w:val="99"/>
    <w:semiHidden/>
    <w:rsid w:val="002059B7"/>
    <w:rPr>
      <w:sz w:val="20"/>
      <w:szCs w:val="20"/>
    </w:rPr>
  </w:style>
  <w:style w:type="paragraph" w:styleId="CommentSubject">
    <w:name w:val="annotation subject"/>
    <w:basedOn w:val="CommentText"/>
    <w:next w:val="CommentText"/>
    <w:link w:val="CommentSubjectChar"/>
    <w:uiPriority w:val="99"/>
    <w:semiHidden/>
    <w:unhideWhenUsed/>
    <w:rsid w:val="002059B7"/>
    <w:rPr>
      <w:b/>
      <w:bCs/>
    </w:rPr>
  </w:style>
  <w:style w:type="character" w:customStyle="1" w:styleId="CommentSubjectChar">
    <w:name w:val="Comment Subject Char"/>
    <w:basedOn w:val="CommentTextChar"/>
    <w:link w:val="CommentSubject"/>
    <w:uiPriority w:val="99"/>
    <w:semiHidden/>
    <w:rsid w:val="002059B7"/>
    <w:rPr>
      <w:b/>
      <w:bCs/>
      <w:sz w:val="20"/>
      <w:szCs w:val="20"/>
    </w:rPr>
  </w:style>
  <w:style w:type="character" w:customStyle="1" w:styleId="Heading2Char">
    <w:name w:val="Heading 2 Char"/>
    <w:basedOn w:val="DefaultParagraphFont"/>
    <w:link w:val="Heading2"/>
    <w:uiPriority w:val="9"/>
    <w:rsid w:val="0023691C"/>
    <w:rPr>
      <w:rFonts w:ascii="FoundrySterling-Book" w:eastAsiaTheme="majorEastAsia" w:hAnsi="FoundrySterling-Book" w:cs="Calibri,Bold"/>
      <w:b/>
      <w:bCs/>
      <w:sz w:val="24"/>
      <w:szCs w:val="26"/>
    </w:rPr>
  </w:style>
  <w:style w:type="paragraph" w:styleId="TOC2">
    <w:name w:val="toc 2"/>
    <w:basedOn w:val="Normal"/>
    <w:next w:val="Normal"/>
    <w:autoRedefine/>
    <w:uiPriority w:val="39"/>
    <w:unhideWhenUsed/>
    <w:rsid w:val="00BF5280"/>
    <w:pPr>
      <w:spacing w:after="100"/>
      <w:ind w:left="220"/>
    </w:pPr>
  </w:style>
  <w:style w:type="table" w:styleId="TableGridLight">
    <w:name w:val="Grid Table Light"/>
    <w:basedOn w:val="TableNormal"/>
    <w:uiPriority w:val="40"/>
    <w:rsid w:val="003A7299"/>
    <w:pPr>
      <w:spacing w:before="40" w:after="0" w:line="240" w:lineRule="auto"/>
    </w:pPr>
    <w:rPr>
      <w:color w:val="595959" w:themeColor="text1" w:themeTint="A6"/>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E0BFD"/>
    <w:pPr>
      <w:ind w:left="720"/>
      <w:contextualSpacing/>
    </w:pPr>
  </w:style>
  <w:style w:type="paragraph" w:styleId="Revision">
    <w:name w:val="Revision"/>
    <w:hidden/>
    <w:uiPriority w:val="99"/>
    <w:semiHidden/>
    <w:rsid w:val="007C3EBA"/>
    <w:pPr>
      <w:spacing w:after="0" w:line="240" w:lineRule="auto"/>
    </w:pPr>
  </w:style>
  <w:style w:type="character" w:styleId="FootnoteReference">
    <w:name w:val="footnote reference"/>
    <w:basedOn w:val="DefaultParagraphFont"/>
    <w:uiPriority w:val="99"/>
    <w:semiHidden/>
    <w:unhideWhenUsed/>
    <w:rsid w:val="005D5424"/>
    <w:rPr>
      <w:vertAlign w:val="superscript"/>
    </w:rPr>
  </w:style>
  <w:style w:type="paragraph" w:styleId="FootnoteText">
    <w:name w:val="footnote text"/>
    <w:basedOn w:val="Normal"/>
    <w:link w:val="FootnoteTextChar"/>
    <w:uiPriority w:val="99"/>
    <w:semiHidden/>
    <w:unhideWhenUsed/>
    <w:rsid w:val="005D5424"/>
    <w:pPr>
      <w:spacing w:before="40" w:after="0" w:line="240" w:lineRule="auto"/>
    </w:pPr>
    <w:rPr>
      <w:rFonts w:ascii="FoundrySterling-Medium" w:hAnsi="FoundrySterling-Medium"/>
      <w:color w:val="595959" w:themeColor="text1" w:themeTint="A6"/>
      <w:kern w:val="20"/>
      <w:szCs w:val="20"/>
      <w:lang w:eastAsia="ja-JP"/>
    </w:rPr>
  </w:style>
  <w:style w:type="character" w:customStyle="1" w:styleId="FootnoteTextChar">
    <w:name w:val="Footnote Text Char"/>
    <w:basedOn w:val="DefaultParagraphFont"/>
    <w:link w:val="FootnoteText"/>
    <w:uiPriority w:val="99"/>
    <w:semiHidden/>
    <w:rsid w:val="005D5424"/>
    <w:rPr>
      <w:rFonts w:ascii="FoundrySterling-Medium" w:hAnsi="FoundrySterling-Medium"/>
      <w:color w:val="595959" w:themeColor="text1" w:themeTint="A6"/>
      <w:kern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89300">
      <w:bodyDiv w:val="1"/>
      <w:marLeft w:val="0"/>
      <w:marRight w:val="0"/>
      <w:marTop w:val="0"/>
      <w:marBottom w:val="0"/>
      <w:divBdr>
        <w:top w:val="none" w:sz="0" w:space="0" w:color="auto"/>
        <w:left w:val="none" w:sz="0" w:space="0" w:color="auto"/>
        <w:bottom w:val="none" w:sz="0" w:space="0" w:color="auto"/>
        <w:right w:val="none" w:sz="0" w:space="0" w:color="auto"/>
      </w:divBdr>
    </w:div>
    <w:div w:id="873424461">
      <w:bodyDiv w:val="1"/>
      <w:marLeft w:val="0"/>
      <w:marRight w:val="0"/>
      <w:marTop w:val="0"/>
      <w:marBottom w:val="0"/>
      <w:divBdr>
        <w:top w:val="none" w:sz="0" w:space="0" w:color="auto"/>
        <w:left w:val="none" w:sz="0" w:space="0" w:color="auto"/>
        <w:bottom w:val="none" w:sz="0" w:space="0" w:color="auto"/>
        <w:right w:val="none" w:sz="0" w:space="0" w:color="auto"/>
      </w:divBdr>
    </w:div>
    <w:div w:id="909386865">
      <w:bodyDiv w:val="1"/>
      <w:marLeft w:val="0"/>
      <w:marRight w:val="0"/>
      <w:marTop w:val="0"/>
      <w:marBottom w:val="0"/>
      <w:divBdr>
        <w:top w:val="none" w:sz="0" w:space="0" w:color="auto"/>
        <w:left w:val="none" w:sz="0" w:space="0" w:color="auto"/>
        <w:bottom w:val="none" w:sz="0" w:space="0" w:color="auto"/>
        <w:right w:val="none" w:sz="0" w:space="0" w:color="auto"/>
      </w:divBdr>
    </w:div>
    <w:div w:id="1036806859">
      <w:bodyDiv w:val="1"/>
      <w:marLeft w:val="0"/>
      <w:marRight w:val="0"/>
      <w:marTop w:val="0"/>
      <w:marBottom w:val="0"/>
      <w:divBdr>
        <w:top w:val="none" w:sz="0" w:space="0" w:color="auto"/>
        <w:left w:val="none" w:sz="0" w:space="0" w:color="auto"/>
        <w:bottom w:val="none" w:sz="0" w:space="0" w:color="auto"/>
        <w:right w:val="none" w:sz="0" w:space="0" w:color="auto"/>
      </w:divBdr>
    </w:div>
    <w:div w:id="1083262219">
      <w:bodyDiv w:val="1"/>
      <w:marLeft w:val="0"/>
      <w:marRight w:val="0"/>
      <w:marTop w:val="0"/>
      <w:marBottom w:val="0"/>
      <w:divBdr>
        <w:top w:val="none" w:sz="0" w:space="0" w:color="auto"/>
        <w:left w:val="none" w:sz="0" w:space="0" w:color="auto"/>
        <w:bottom w:val="none" w:sz="0" w:space="0" w:color="auto"/>
        <w:right w:val="none" w:sz="0" w:space="0" w:color="auto"/>
      </w:divBdr>
    </w:div>
    <w:div w:id="1403913628">
      <w:bodyDiv w:val="1"/>
      <w:marLeft w:val="0"/>
      <w:marRight w:val="0"/>
      <w:marTop w:val="0"/>
      <w:marBottom w:val="0"/>
      <w:divBdr>
        <w:top w:val="none" w:sz="0" w:space="0" w:color="auto"/>
        <w:left w:val="none" w:sz="0" w:space="0" w:color="auto"/>
        <w:bottom w:val="none" w:sz="0" w:space="0" w:color="auto"/>
        <w:right w:val="none" w:sz="0" w:space="0" w:color="auto"/>
      </w:divBdr>
    </w:div>
    <w:div w:id="1447693071">
      <w:bodyDiv w:val="1"/>
      <w:marLeft w:val="0"/>
      <w:marRight w:val="0"/>
      <w:marTop w:val="0"/>
      <w:marBottom w:val="0"/>
      <w:divBdr>
        <w:top w:val="none" w:sz="0" w:space="0" w:color="auto"/>
        <w:left w:val="none" w:sz="0" w:space="0" w:color="auto"/>
        <w:bottom w:val="none" w:sz="0" w:space="0" w:color="auto"/>
        <w:right w:val="none" w:sz="0" w:space="0" w:color="auto"/>
      </w:divBdr>
    </w:div>
    <w:div w:id="1576282686">
      <w:bodyDiv w:val="1"/>
      <w:marLeft w:val="0"/>
      <w:marRight w:val="0"/>
      <w:marTop w:val="0"/>
      <w:marBottom w:val="0"/>
      <w:divBdr>
        <w:top w:val="none" w:sz="0" w:space="0" w:color="auto"/>
        <w:left w:val="none" w:sz="0" w:space="0" w:color="auto"/>
        <w:bottom w:val="none" w:sz="0" w:space="0" w:color="auto"/>
        <w:right w:val="none" w:sz="0" w:space="0" w:color="auto"/>
      </w:divBdr>
    </w:div>
    <w:div w:id="1738434542">
      <w:bodyDiv w:val="1"/>
      <w:marLeft w:val="0"/>
      <w:marRight w:val="0"/>
      <w:marTop w:val="0"/>
      <w:marBottom w:val="0"/>
      <w:divBdr>
        <w:top w:val="none" w:sz="0" w:space="0" w:color="auto"/>
        <w:left w:val="none" w:sz="0" w:space="0" w:color="auto"/>
        <w:bottom w:val="none" w:sz="0" w:space="0" w:color="auto"/>
        <w:right w:val="none" w:sz="0" w:space="0" w:color="auto"/>
      </w:divBdr>
    </w:div>
    <w:div w:id="20050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O@bodleian.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731D-AAD9-42AF-8985-86AE29F1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759</Words>
  <Characters>4583</Characters>
  <Application>Microsoft Office Word</Application>
  <DocSecurity>0</DocSecurity>
  <Lines>76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Mandeville</dc:creator>
  <cp:keywords/>
  <dc:description/>
  <cp:lastModifiedBy>Victoria Drew</cp:lastModifiedBy>
  <cp:revision>12</cp:revision>
  <cp:lastPrinted>2019-09-11T12:46:00Z</cp:lastPrinted>
  <dcterms:created xsi:type="dcterms:W3CDTF">2019-08-28T12:07:00Z</dcterms:created>
  <dcterms:modified xsi:type="dcterms:W3CDTF">2019-12-17T11:10:00Z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29551104</vt:i4>
  </property>
</Properties>
</file>